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34DD" w:rsidRPr="00151E25" w:rsidRDefault="007034DD" w:rsidP="007034DD">
      <w:pPr>
        <w:spacing w:after="0"/>
        <w:jc w:val="center"/>
        <w:rPr>
          <w:rFonts w:ascii="Times New Roman" w:hAnsi="Times New Roman" w:cs="Times New Roman"/>
          <w:b/>
          <w:sz w:val="28"/>
          <w:szCs w:val="28"/>
        </w:rPr>
      </w:pPr>
      <w:bookmarkStart w:id="0" w:name="_GoBack"/>
      <w:bookmarkEnd w:id="0"/>
      <w:r w:rsidRPr="00151E25">
        <w:rPr>
          <w:rFonts w:ascii="Times New Roman" w:hAnsi="Times New Roman" w:cs="Times New Roman"/>
          <w:b/>
          <w:sz w:val="28"/>
          <w:szCs w:val="28"/>
        </w:rPr>
        <w:t>CITY OF LAKE CHARLES</w:t>
      </w:r>
    </w:p>
    <w:p w:rsidR="007034DD" w:rsidRPr="00151E25" w:rsidRDefault="007034DD" w:rsidP="007034DD">
      <w:pPr>
        <w:spacing w:after="120"/>
        <w:jc w:val="center"/>
        <w:rPr>
          <w:rFonts w:ascii="Times New Roman" w:hAnsi="Times New Roman" w:cs="Times New Roman"/>
          <w:b/>
          <w:sz w:val="28"/>
          <w:szCs w:val="28"/>
        </w:rPr>
      </w:pPr>
      <w:r w:rsidRPr="00151E25">
        <w:rPr>
          <w:rFonts w:ascii="Times New Roman" w:hAnsi="Times New Roman" w:cs="Times New Roman"/>
          <w:b/>
          <w:sz w:val="28"/>
          <w:szCs w:val="28"/>
        </w:rPr>
        <w:t>PUBLIC NOTICE</w:t>
      </w:r>
    </w:p>
    <w:p w:rsidR="007034DD" w:rsidRPr="001A7A6A" w:rsidRDefault="007034DD" w:rsidP="007034DD">
      <w:pPr>
        <w:jc w:val="both"/>
        <w:rPr>
          <w:rFonts w:ascii="Times New Roman" w:hAnsi="Times New Roman" w:cs="Times New Roman"/>
        </w:rPr>
      </w:pPr>
      <w:r w:rsidRPr="00151E25">
        <w:rPr>
          <w:rFonts w:ascii="Times New Roman" w:hAnsi="Times New Roman" w:cs="Times New Roman"/>
        </w:rPr>
        <w:t>The City of Lake Charles is</w:t>
      </w:r>
      <w:r>
        <w:rPr>
          <w:rFonts w:ascii="Times New Roman" w:hAnsi="Times New Roman" w:cs="Times New Roman"/>
        </w:rPr>
        <w:t xml:space="preserve"> seeking public comment for an additional 30 days for the substantial amendment to the City’s CDBG-DR </w:t>
      </w:r>
      <w:r w:rsidRPr="00151E25">
        <w:rPr>
          <w:rFonts w:ascii="Times New Roman" w:hAnsi="Times New Roman" w:cs="Times New Roman"/>
        </w:rPr>
        <w:t>A</w:t>
      </w:r>
      <w:r w:rsidRPr="001A7A6A">
        <w:rPr>
          <w:rFonts w:ascii="Times New Roman" w:hAnsi="Times New Roman" w:cs="Times New Roman"/>
        </w:rPr>
        <w:t>ction Plan</w:t>
      </w:r>
      <w:r>
        <w:rPr>
          <w:rFonts w:ascii="Times New Roman" w:hAnsi="Times New Roman" w:cs="Times New Roman"/>
        </w:rPr>
        <w:t xml:space="preserve"> to the United States Department of Housing and Urban Development (HUD)</w:t>
      </w:r>
      <w:r w:rsidRPr="001A7A6A">
        <w:rPr>
          <w:rFonts w:ascii="Times New Roman" w:hAnsi="Times New Roman" w:cs="Times New Roman"/>
        </w:rPr>
        <w:t xml:space="preserve"> for Louisiana Severe Storms, Tornadoes, and Flooding 4606-DR-LA</w:t>
      </w:r>
      <w:r>
        <w:rPr>
          <w:rFonts w:ascii="Times New Roman" w:hAnsi="Times New Roman" w:cs="Times New Roman"/>
        </w:rPr>
        <w:t xml:space="preserve">. The substantial amendment </w:t>
      </w:r>
      <w:proofErr w:type="gramStart"/>
      <w:r>
        <w:rPr>
          <w:rFonts w:ascii="Times New Roman" w:hAnsi="Times New Roman" w:cs="Times New Roman"/>
        </w:rPr>
        <w:t>has been updated</w:t>
      </w:r>
      <w:proofErr w:type="gramEnd"/>
      <w:r>
        <w:rPr>
          <w:rFonts w:ascii="Times New Roman" w:hAnsi="Times New Roman" w:cs="Times New Roman"/>
        </w:rPr>
        <w:t xml:space="preserve"> to incorporate additional information requested by </w:t>
      </w:r>
      <w:r w:rsidRPr="00151E25">
        <w:rPr>
          <w:rFonts w:ascii="Times New Roman" w:hAnsi="Times New Roman" w:cs="Times New Roman"/>
        </w:rPr>
        <w:t>HUD</w:t>
      </w:r>
      <w:r>
        <w:rPr>
          <w:rFonts w:ascii="Times New Roman" w:hAnsi="Times New Roman" w:cs="Times New Roman"/>
        </w:rPr>
        <w:t xml:space="preserve"> and is being released for an additional 30 days to allow the public the opportunity to provide </w:t>
      </w:r>
      <w:r w:rsidRPr="00151E25">
        <w:rPr>
          <w:rFonts w:ascii="Times New Roman" w:hAnsi="Times New Roman" w:cs="Times New Roman"/>
        </w:rPr>
        <w:t>comments</w:t>
      </w:r>
      <w:r>
        <w:rPr>
          <w:rFonts w:ascii="Times New Roman" w:hAnsi="Times New Roman" w:cs="Times New Roman"/>
        </w:rPr>
        <w:t xml:space="preserve"> on t the</w:t>
      </w:r>
      <w:r w:rsidRPr="00151E25">
        <w:rPr>
          <w:rFonts w:ascii="Times New Roman" w:hAnsi="Times New Roman" w:cs="Times New Roman"/>
        </w:rPr>
        <w:t xml:space="preserve"> proposed </w:t>
      </w:r>
      <w:r>
        <w:rPr>
          <w:rFonts w:ascii="Times New Roman" w:hAnsi="Times New Roman" w:cs="Times New Roman"/>
        </w:rPr>
        <w:t xml:space="preserve">changes outlined in the </w:t>
      </w:r>
      <w:r w:rsidRPr="00151E25">
        <w:rPr>
          <w:rFonts w:ascii="Times New Roman" w:hAnsi="Times New Roman" w:cs="Times New Roman"/>
        </w:rPr>
        <w:t>substantial amendment</w:t>
      </w:r>
      <w:r>
        <w:rPr>
          <w:rFonts w:ascii="Times New Roman" w:hAnsi="Times New Roman" w:cs="Times New Roman"/>
        </w:rPr>
        <w:t>.</w:t>
      </w:r>
      <w:r w:rsidRPr="00151E25">
        <w:rPr>
          <w:rFonts w:ascii="Times New Roman" w:hAnsi="Times New Roman" w:cs="Times New Roman"/>
        </w:rPr>
        <w:t xml:space="preserve"> </w:t>
      </w:r>
      <w:r>
        <w:rPr>
          <w:rFonts w:ascii="Times New Roman" w:hAnsi="Times New Roman" w:cs="Times New Roman"/>
        </w:rPr>
        <w:t>Action Plan</w:t>
      </w:r>
      <w:r w:rsidRPr="001A7A6A">
        <w:rPr>
          <w:rFonts w:ascii="Times New Roman" w:hAnsi="Times New Roman" w:cs="Times New Roman"/>
        </w:rPr>
        <w:t xml:space="preserve">. The </w:t>
      </w:r>
      <w:r>
        <w:rPr>
          <w:rFonts w:ascii="Times New Roman" w:hAnsi="Times New Roman" w:cs="Times New Roman"/>
        </w:rPr>
        <w:t>30</w:t>
      </w:r>
      <w:r w:rsidRPr="001A7A6A">
        <w:rPr>
          <w:rFonts w:ascii="Times New Roman" w:hAnsi="Times New Roman" w:cs="Times New Roman"/>
        </w:rPr>
        <w:t xml:space="preserve">-day public comment period starts </w:t>
      </w:r>
      <w:r>
        <w:rPr>
          <w:rFonts w:ascii="Times New Roman" w:hAnsi="Times New Roman" w:cs="Times New Roman"/>
        </w:rPr>
        <w:t>October 11</w:t>
      </w:r>
      <w:r w:rsidRPr="0053498B">
        <w:rPr>
          <w:rFonts w:ascii="Times New Roman" w:hAnsi="Times New Roman" w:cs="Times New Roman"/>
        </w:rPr>
        <w:t>,</w:t>
      </w:r>
      <w:r w:rsidRPr="001A7A6A">
        <w:rPr>
          <w:rFonts w:ascii="Times New Roman" w:hAnsi="Times New Roman" w:cs="Times New Roman"/>
        </w:rPr>
        <w:t xml:space="preserve"> 2025, and ends at </w:t>
      </w:r>
      <w:bookmarkStart w:id="1" w:name="_Hlk193792928"/>
      <w:r w:rsidRPr="001A7A6A">
        <w:rPr>
          <w:rFonts w:ascii="Times New Roman" w:hAnsi="Times New Roman" w:cs="Times New Roman"/>
        </w:rPr>
        <w:t xml:space="preserve">4:00 p.m. CT on </w:t>
      </w:r>
      <w:r>
        <w:rPr>
          <w:rFonts w:ascii="Times New Roman" w:hAnsi="Times New Roman" w:cs="Times New Roman"/>
        </w:rPr>
        <w:t>November 11</w:t>
      </w:r>
      <w:r w:rsidRPr="0053498B">
        <w:rPr>
          <w:rFonts w:ascii="Times New Roman" w:hAnsi="Times New Roman" w:cs="Times New Roman"/>
        </w:rPr>
        <w:t>, 2025</w:t>
      </w:r>
      <w:r w:rsidRPr="001A7A6A">
        <w:rPr>
          <w:rFonts w:ascii="Times New Roman" w:hAnsi="Times New Roman" w:cs="Times New Roman"/>
        </w:rPr>
        <w:t xml:space="preserve">. </w:t>
      </w:r>
      <w:bookmarkEnd w:id="1"/>
    </w:p>
    <w:p w:rsidR="007034DD" w:rsidRPr="00151E25" w:rsidRDefault="007034DD" w:rsidP="007034DD">
      <w:pPr>
        <w:jc w:val="both"/>
        <w:rPr>
          <w:rFonts w:ascii="Times New Roman" w:hAnsi="Times New Roman" w:cs="Times New Roman"/>
        </w:rPr>
      </w:pPr>
      <w:r w:rsidRPr="001A7A6A">
        <w:rPr>
          <w:rFonts w:ascii="Times New Roman" w:hAnsi="Times New Roman" w:cs="Times New Roman"/>
        </w:rPr>
        <w:t xml:space="preserve">The CDBG-DR Action Plan details the </w:t>
      </w:r>
      <w:proofErr w:type="gramStart"/>
      <w:r w:rsidRPr="001A7A6A">
        <w:rPr>
          <w:rFonts w:ascii="Times New Roman" w:hAnsi="Times New Roman" w:cs="Times New Roman"/>
        </w:rPr>
        <w:t>City’s</w:t>
      </w:r>
      <w:proofErr w:type="gramEnd"/>
      <w:r w:rsidRPr="001A7A6A">
        <w:rPr>
          <w:rFonts w:ascii="Times New Roman" w:hAnsi="Times New Roman" w:cs="Times New Roman"/>
        </w:rPr>
        <w:t xml:space="preserve"> proposed manner and use of $17,818,000 in federal fundin</w:t>
      </w:r>
      <w:r w:rsidRPr="00151E25">
        <w:rPr>
          <w:rFonts w:ascii="Times New Roman" w:hAnsi="Times New Roman" w:cs="Times New Roman"/>
        </w:rPr>
        <w:t>g for disaster recovery</w:t>
      </w:r>
      <w:r>
        <w:rPr>
          <w:rFonts w:ascii="Times New Roman" w:hAnsi="Times New Roman" w:cs="Times New Roman"/>
        </w:rPr>
        <w:t xml:space="preserve"> and mitigation projects</w:t>
      </w:r>
      <w:r w:rsidRPr="00151E25">
        <w:rPr>
          <w:rFonts w:ascii="Times New Roman" w:hAnsi="Times New Roman" w:cs="Times New Roman"/>
        </w:rPr>
        <w:t xml:space="preserve">, allocated by HUD in the aftermath of multiple disasters in 2020 and 2021. </w:t>
      </w:r>
    </w:p>
    <w:p w:rsidR="007034DD" w:rsidRPr="00151E25" w:rsidRDefault="007034DD" w:rsidP="007034DD">
      <w:pPr>
        <w:jc w:val="both"/>
        <w:rPr>
          <w:rFonts w:ascii="Times New Roman" w:hAnsi="Times New Roman" w:cs="Times New Roman"/>
        </w:rPr>
      </w:pPr>
      <w:r w:rsidRPr="00151E25">
        <w:rPr>
          <w:rFonts w:ascii="Times New Roman" w:hAnsi="Times New Roman" w:cs="Times New Roman"/>
        </w:rPr>
        <w:t>The</w:t>
      </w:r>
      <w:r>
        <w:rPr>
          <w:rFonts w:ascii="Times New Roman" w:hAnsi="Times New Roman" w:cs="Times New Roman"/>
        </w:rPr>
        <w:t xml:space="preserve"> substantial</w:t>
      </w:r>
      <w:r w:rsidRPr="00151E25">
        <w:rPr>
          <w:rFonts w:ascii="Times New Roman" w:hAnsi="Times New Roman" w:cs="Times New Roman"/>
        </w:rPr>
        <w:t xml:space="preserve"> amendment </w:t>
      </w:r>
      <w:proofErr w:type="gramStart"/>
      <w:r w:rsidRPr="00151E25">
        <w:rPr>
          <w:rFonts w:ascii="Times New Roman" w:hAnsi="Times New Roman" w:cs="Times New Roman"/>
        </w:rPr>
        <w:t>is intended</w:t>
      </w:r>
      <w:proofErr w:type="gramEnd"/>
      <w:r w:rsidRPr="00151E25">
        <w:rPr>
          <w:rFonts w:ascii="Times New Roman" w:hAnsi="Times New Roman" w:cs="Times New Roman"/>
        </w:rPr>
        <w:t xml:space="preserve"> to maximize the effectiveness and availability of funding for the Hope Center and Business Innovation Center (LA Launch) projects, both of which were included in the HUD-approved CDBG-DR Action Plan. </w:t>
      </w:r>
      <w:r>
        <w:rPr>
          <w:rFonts w:ascii="Times New Roman" w:hAnsi="Times New Roman" w:cs="Times New Roman"/>
        </w:rPr>
        <w:t>The amendment includes the</w:t>
      </w:r>
      <w:r w:rsidRPr="00151E25">
        <w:rPr>
          <w:rFonts w:ascii="Times New Roman" w:hAnsi="Times New Roman" w:cs="Times New Roman"/>
        </w:rPr>
        <w:t xml:space="preserve"> following changes:</w:t>
      </w:r>
    </w:p>
    <w:p w:rsidR="007034DD" w:rsidRDefault="007034DD" w:rsidP="007034DD">
      <w:pPr>
        <w:pStyle w:val="ListParagraph"/>
        <w:numPr>
          <w:ilvl w:val="0"/>
          <w:numId w:val="1"/>
        </w:numPr>
        <w:jc w:val="both"/>
        <w:rPr>
          <w:rFonts w:ascii="Times New Roman" w:hAnsi="Times New Roman" w:cs="Times New Roman"/>
        </w:rPr>
      </w:pPr>
      <w:r w:rsidRPr="00E72846">
        <w:t xml:space="preserve">A </w:t>
      </w:r>
      <w:r>
        <w:rPr>
          <w:rFonts w:ascii="Times New Roman" w:hAnsi="Times New Roman" w:cs="Times New Roman"/>
        </w:rPr>
        <w:t xml:space="preserve">summary </w:t>
      </w:r>
      <w:r w:rsidRPr="00E72846">
        <w:t xml:space="preserve">budget table illustrating the re-allocation </w:t>
      </w:r>
      <w:r>
        <w:rPr>
          <w:rFonts w:ascii="Times New Roman" w:hAnsi="Times New Roman" w:cs="Times New Roman"/>
        </w:rPr>
        <w:t xml:space="preserve">and source </w:t>
      </w:r>
      <w:r w:rsidRPr="00E72846">
        <w:t>of funds</w:t>
      </w:r>
      <w:r>
        <w:rPr>
          <w:rFonts w:ascii="Times New Roman" w:hAnsi="Times New Roman" w:cs="Times New Roman"/>
        </w:rPr>
        <w:t>.</w:t>
      </w:r>
    </w:p>
    <w:p w:rsidR="007034DD" w:rsidRDefault="007034DD" w:rsidP="007034DD">
      <w:pPr>
        <w:ind w:left="360"/>
        <w:jc w:val="both"/>
      </w:pPr>
      <w:r>
        <w:t xml:space="preserve">2. </w:t>
      </w:r>
      <w:r w:rsidRPr="00E72846">
        <w:t xml:space="preserve">Reallocate $677,053.50 from the planning activity to the Hope Center project; change the scope and location of the project; revise the HUD activity type; and clarify the HUD National Objective. </w:t>
      </w:r>
    </w:p>
    <w:p w:rsidR="007034DD" w:rsidRDefault="007034DD" w:rsidP="007034DD">
      <w:pPr>
        <w:ind w:left="360"/>
        <w:jc w:val="both"/>
      </w:pPr>
      <w:r>
        <w:t xml:space="preserve">3. </w:t>
      </w:r>
      <w:r w:rsidRPr="00E72846">
        <w:t xml:space="preserve">Reallocate $1,029,746.50 of planning dollars </w:t>
      </w:r>
      <w:proofErr w:type="gramStart"/>
      <w:r w:rsidRPr="00E72846">
        <w:t>to the LA Launch Business Innovation Center project and to clarify the HUD National Objective</w:t>
      </w:r>
      <w:proofErr w:type="gramEnd"/>
      <w:r w:rsidRPr="00E72846">
        <w:t xml:space="preserve">. </w:t>
      </w:r>
    </w:p>
    <w:p w:rsidR="007034DD" w:rsidRDefault="007034DD" w:rsidP="007034DD">
      <w:pPr>
        <w:ind w:left="360"/>
        <w:jc w:val="both"/>
      </w:pPr>
      <w:r>
        <w:t>4.</w:t>
      </w:r>
      <w:r w:rsidRPr="00E72846">
        <w:t xml:space="preserve"> Reduce funding for the Planning Activity.</w:t>
      </w:r>
    </w:p>
    <w:p w:rsidR="007034DD" w:rsidRPr="00E72846" w:rsidRDefault="007034DD" w:rsidP="007034DD">
      <w:pPr>
        <w:ind w:left="360"/>
        <w:jc w:val="both"/>
      </w:pPr>
      <w:proofErr w:type="gramStart"/>
      <w:r>
        <w:t>5.</w:t>
      </w:r>
      <w:bookmarkStart w:id="2" w:name="_Hlk194648331"/>
      <w:r w:rsidRPr="00E72846">
        <w:t>General</w:t>
      </w:r>
      <w:proofErr w:type="gramEnd"/>
      <w:r w:rsidRPr="00E72846">
        <w:t xml:space="preserve"> revisions throughout for clarity and to make updates in accordance with current federal guidance and requirements. </w:t>
      </w:r>
      <w:bookmarkEnd w:id="2"/>
    </w:p>
    <w:p w:rsidR="007034DD" w:rsidRDefault="007034DD" w:rsidP="007034DD">
      <w:pPr>
        <w:jc w:val="both"/>
        <w:rPr>
          <w:rFonts w:ascii="Times New Roman" w:hAnsi="Times New Roman" w:cs="Times New Roman"/>
        </w:rPr>
      </w:pPr>
      <w:r w:rsidRPr="00151E25">
        <w:rPr>
          <w:rFonts w:ascii="Times New Roman" w:hAnsi="Times New Roman" w:cs="Times New Roman"/>
        </w:rPr>
        <w:t>The HUD-approved CDBG-DR Action Plan, as</w:t>
      </w:r>
      <w:r>
        <w:rPr>
          <w:rFonts w:ascii="Times New Roman" w:hAnsi="Times New Roman" w:cs="Times New Roman"/>
        </w:rPr>
        <w:t xml:space="preserve"> previously</w:t>
      </w:r>
      <w:r w:rsidRPr="00151E25">
        <w:rPr>
          <w:rFonts w:ascii="Times New Roman" w:hAnsi="Times New Roman" w:cs="Times New Roman"/>
        </w:rPr>
        <w:t xml:space="preserve"> amended, and </w:t>
      </w:r>
      <w:r>
        <w:rPr>
          <w:rFonts w:ascii="Times New Roman" w:hAnsi="Times New Roman" w:cs="Times New Roman"/>
        </w:rPr>
        <w:t>a draft of the revised substantial</w:t>
      </w:r>
      <w:r w:rsidRPr="00151E25">
        <w:rPr>
          <w:rFonts w:ascii="Times New Roman" w:hAnsi="Times New Roman" w:cs="Times New Roman"/>
        </w:rPr>
        <w:t xml:space="preserve"> </w:t>
      </w:r>
      <w:r>
        <w:rPr>
          <w:rFonts w:ascii="Times New Roman" w:hAnsi="Times New Roman" w:cs="Times New Roman"/>
        </w:rPr>
        <w:t>a</w:t>
      </w:r>
      <w:r w:rsidRPr="00151E25">
        <w:rPr>
          <w:rFonts w:ascii="Times New Roman" w:hAnsi="Times New Roman" w:cs="Times New Roman"/>
        </w:rPr>
        <w:t>mendment is available on the</w:t>
      </w:r>
      <w:r>
        <w:rPr>
          <w:rFonts w:ascii="Times New Roman" w:hAnsi="Times New Roman" w:cs="Times New Roman"/>
        </w:rPr>
        <w:t xml:space="preserve"> city’s CDBG-DR </w:t>
      </w:r>
      <w:r w:rsidRPr="00151E25">
        <w:rPr>
          <w:rFonts w:ascii="Times New Roman" w:hAnsi="Times New Roman" w:cs="Times New Roman"/>
        </w:rPr>
        <w:t>webpage:</w:t>
      </w:r>
    </w:p>
    <w:p w:rsidR="007034DD" w:rsidRDefault="007034DD" w:rsidP="007034DD">
      <w:pPr>
        <w:jc w:val="both"/>
        <w:rPr>
          <w:rFonts w:ascii="Times New Roman" w:hAnsi="Times New Roman" w:cs="Times New Roman"/>
        </w:rPr>
      </w:pPr>
      <w:r w:rsidRPr="00151E25">
        <w:rPr>
          <w:rFonts w:ascii="Times New Roman" w:hAnsi="Times New Roman" w:cs="Times New Roman"/>
        </w:rPr>
        <w:t xml:space="preserve"> </w:t>
      </w:r>
      <w:hyperlink r:id="rId5" w:history="1">
        <w:r w:rsidRPr="00151E25">
          <w:rPr>
            <w:rStyle w:val="Hyperlink"/>
            <w:rFonts w:ascii="Times New Roman" w:hAnsi="Times New Roman" w:cs="Times New Roman"/>
          </w:rPr>
          <w:t>https://www.cityoflakecharles.com/department/division.php?structureid=277</w:t>
        </w:r>
      </w:hyperlink>
      <w:r w:rsidRPr="00151E25">
        <w:rPr>
          <w:rFonts w:ascii="Times New Roman" w:hAnsi="Times New Roman" w:cs="Times New Roman"/>
        </w:rPr>
        <w:t xml:space="preserve"> </w:t>
      </w:r>
    </w:p>
    <w:p w:rsidR="007034DD" w:rsidRPr="00151E25" w:rsidRDefault="007034DD" w:rsidP="007034DD">
      <w:pPr>
        <w:jc w:val="both"/>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1" locked="0" layoutInCell="1" allowOverlap="1" wp14:anchorId="5FFACC26" wp14:editId="3376B67B">
                <wp:simplePos x="0" y="0"/>
                <wp:positionH relativeFrom="column">
                  <wp:posOffset>-21265</wp:posOffset>
                </wp:positionH>
                <wp:positionV relativeFrom="paragraph">
                  <wp:posOffset>274113</wp:posOffset>
                </wp:positionV>
                <wp:extent cx="5940056" cy="1297172"/>
                <wp:effectExtent l="0" t="0" r="22860" b="17780"/>
                <wp:wrapNone/>
                <wp:docPr id="192532527" name="Rectangle 1"/>
                <wp:cNvGraphicFramePr/>
                <a:graphic xmlns:a="http://schemas.openxmlformats.org/drawingml/2006/main">
                  <a:graphicData uri="http://schemas.microsoft.com/office/word/2010/wordprocessingShape">
                    <wps:wsp>
                      <wps:cNvSpPr/>
                      <wps:spPr>
                        <a:xfrm>
                          <a:off x="0" y="0"/>
                          <a:ext cx="5940056" cy="129717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2E1F09" id="Rectangle 1" o:spid="_x0000_s1026" style="position:absolute;margin-left:-1.65pt;margin-top:21.6pt;width:467.7pt;height:102.1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" filled="f" strokecolor="black [3213]" strokeweight="1pt"/>
            </w:pict>
          </mc:Fallback>
        </mc:AlternateContent>
      </w:r>
      <w:proofErr w:type="gramStart"/>
      <w:r>
        <w:rPr>
          <w:rFonts w:ascii="Times New Roman" w:hAnsi="Times New Roman" w:cs="Times New Roman"/>
        </w:rPr>
        <w:t>and</w:t>
      </w:r>
      <w:proofErr w:type="gramEnd"/>
      <w:r>
        <w:rPr>
          <w:rFonts w:ascii="Times New Roman" w:hAnsi="Times New Roman" w:cs="Times New Roman"/>
        </w:rPr>
        <w:t xml:space="preserve"> </w:t>
      </w:r>
      <w:r w:rsidRPr="00151E25">
        <w:rPr>
          <w:rFonts w:ascii="Times New Roman" w:hAnsi="Times New Roman" w:cs="Times New Roman"/>
        </w:rPr>
        <w:t>the following locations:</w:t>
      </w:r>
    </w:p>
    <w:p w:rsidR="007034DD" w:rsidRPr="00151E25" w:rsidRDefault="007034DD" w:rsidP="007034DD">
      <w:pPr>
        <w:spacing w:after="0"/>
        <w:jc w:val="both"/>
        <w:rPr>
          <w:rFonts w:ascii="Times New Roman" w:hAnsi="Times New Roman" w:cs="Times New Roman"/>
        </w:rPr>
      </w:pPr>
      <w:r w:rsidRPr="00151E25">
        <w:rPr>
          <w:rFonts w:ascii="Times New Roman" w:hAnsi="Times New Roman" w:cs="Times New Roman"/>
        </w:rPr>
        <w:t>City of Lake Charles Transit Center</w:t>
      </w:r>
      <w:r w:rsidRPr="00151E25">
        <w:rPr>
          <w:rFonts w:ascii="Times New Roman" w:hAnsi="Times New Roman" w:cs="Times New Roman"/>
        </w:rPr>
        <w:tab/>
      </w:r>
      <w:r w:rsidRPr="00151E25">
        <w:rPr>
          <w:rFonts w:ascii="Times New Roman" w:hAnsi="Times New Roman" w:cs="Times New Roman"/>
        </w:rPr>
        <w:tab/>
      </w:r>
      <w:r w:rsidRPr="00151E25">
        <w:rPr>
          <w:rFonts w:ascii="Times New Roman" w:hAnsi="Times New Roman" w:cs="Times New Roman"/>
        </w:rPr>
        <w:tab/>
        <w:t>Central Library</w:t>
      </w:r>
    </w:p>
    <w:p w:rsidR="007034DD" w:rsidRPr="00151E25" w:rsidRDefault="007034DD" w:rsidP="007034DD">
      <w:pPr>
        <w:spacing w:after="0"/>
        <w:jc w:val="both"/>
        <w:rPr>
          <w:rFonts w:ascii="Times New Roman" w:hAnsi="Times New Roman" w:cs="Times New Roman"/>
        </w:rPr>
      </w:pPr>
      <w:r w:rsidRPr="00151E25">
        <w:rPr>
          <w:rFonts w:ascii="Times New Roman" w:hAnsi="Times New Roman" w:cs="Times New Roman"/>
        </w:rPr>
        <w:t>1155 Ryan Street</w:t>
      </w:r>
      <w:r w:rsidRPr="00151E25">
        <w:rPr>
          <w:rFonts w:ascii="Times New Roman" w:hAnsi="Times New Roman" w:cs="Times New Roman"/>
        </w:rPr>
        <w:tab/>
      </w:r>
      <w:r w:rsidRPr="00151E25">
        <w:rPr>
          <w:rFonts w:ascii="Times New Roman" w:hAnsi="Times New Roman" w:cs="Times New Roman"/>
        </w:rPr>
        <w:tab/>
      </w:r>
      <w:r w:rsidRPr="00151E25">
        <w:rPr>
          <w:rFonts w:ascii="Times New Roman" w:hAnsi="Times New Roman" w:cs="Times New Roman"/>
        </w:rPr>
        <w:tab/>
      </w:r>
      <w:r w:rsidRPr="00151E25">
        <w:rPr>
          <w:rFonts w:ascii="Times New Roman" w:hAnsi="Times New Roman" w:cs="Times New Roman"/>
        </w:rPr>
        <w:tab/>
      </w:r>
      <w:r w:rsidRPr="00151E25">
        <w:rPr>
          <w:rFonts w:ascii="Times New Roman" w:hAnsi="Times New Roman" w:cs="Times New Roman"/>
        </w:rPr>
        <w:tab/>
        <w:t>301 W. Claude Street</w:t>
      </w:r>
    </w:p>
    <w:p w:rsidR="007034DD" w:rsidRPr="00151E25" w:rsidRDefault="007034DD" w:rsidP="007034DD">
      <w:pPr>
        <w:spacing w:after="120"/>
        <w:jc w:val="both"/>
        <w:rPr>
          <w:rFonts w:ascii="Times New Roman" w:hAnsi="Times New Roman" w:cs="Times New Roman"/>
        </w:rPr>
      </w:pPr>
      <w:r w:rsidRPr="00151E25">
        <w:rPr>
          <w:rFonts w:ascii="Times New Roman" w:hAnsi="Times New Roman" w:cs="Times New Roman"/>
        </w:rPr>
        <w:t>Lake Charles, LA  70601</w:t>
      </w:r>
      <w:r w:rsidRPr="00151E25">
        <w:rPr>
          <w:rFonts w:ascii="Times New Roman" w:hAnsi="Times New Roman" w:cs="Times New Roman"/>
        </w:rPr>
        <w:tab/>
      </w:r>
      <w:r w:rsidRPr="00151E25">
        <w:rPr>
          <w:rFonts w:ascii="Times New Roman" w:hAnsi="Times New Roman" w:cs="Times New Roman"/>
        </w:rPr>
        <w:tab/>
      </w:r>
      <w:r w:rsidRPr="00151E25">
        <w:rPr>
          <w:rFonts w:ascii="Times New Roman" w:hAnsi="Times New Roman" w:cs="Times New Roman"/>
        </w:rPr>
        <w:tab/>
      </w:r>
      <w:r w:rsidRPr="00151E25">
        <w:rPr>
          <w:rFonts w:ascii="Times New Roman" w:hAnsi="Times New Roman" w:cs="Times New Roman"/>
        </w:rPr>
        <w:tab/>
        <w:t>Lake Charles, LA  70605</w:t>
      </w:r>
    </w:p>
    <w:p w:rsidR="007034DD" w:rsidRDefault="007034DD" w:rsidP="007034DD">
      <w:pPr>
        <w:spacing w:after="0"/>
        <w:jc w:val="both"/>
        <w:rPr>
          <w:rFonts w:ascii="Times New Roman" w:hAnsi="Times New Roman" w:cs="Times New Roman"/>
        </w:rPr>
      </w:pPr>
      <w:r>
        <w:rPr>
          <w:rFonts w:ascii="Times New Roman" w:hAnsi="Times New Roman" w:cs="Times New Roman"/>
        </w:rPr>
        <w:t xml:space="preserve">City of Lake Charles </w:t>
      </w:r>
    </w:p>
    <w:p w:rsidR="007034DD" w:rsidRPr="00151E25" w:rsidRDefault="007034DD" w:rsidP="007034DD">
      <w:pPr>
        <w:spacing w:after="0"/>
        <w:jc w:val="both"/>
        <w:rPr>
          <w:rFonts w:ascii="Times New Roman" w:hAnsi="Times New Roman" w:cs="Times New Roman"/>
        </w:rPr>
      </w:pPr>
      <w:r w:rsidRPr="00151E25">
        <w:rPr>
          <w:rFonts w:ascii="Times New Roman" w:hAnsi="Times New Roman" w:cs="Times New Roman"/>
        </w:rPr>
        <w:t>Community Development Department</w:t>
      </w:r>
      <w:r w:rsidRPr="00151E25">
        <w:rPr>
          <w:rFonts w:ascii="Times New Roman" w:hAnsi="Times New Roman" w:cs="Times New Roman"/>
        </w:rPr>
        <w:tab/>
      </w:r>
      <w:r w:rsidRPr="00151E25">
        <w:rPr>
          <w:rFonts w:ascii="Times New Roman" w:hAnsi="Times New Roman" w:cs="Times New Roman"/>
        </w:rPr>
        <w:tab/>
      </w:r>
      <w:r w:rsidRPr="00151E25">
        <w:rPr>
          <w:rFonts w:ascii="Times New Roman" w:hAnsi="Times New Roman" w:cs="Times New Roman"/>
        </w:rPr>
        <w:tab/>
        <w:t>Allen August Multi-Purpose Center</w:t>
      </w:r>
    </w:p>
    <w:p w:rsidR="007034DD" w:rsidRPr="00151E25" w:rsidRDefault="007034DD" w:rsidP="007034DD">
      <w:pPr>
        <w:spacing w:after="0"/>
        <w:jc w:val="both"/>
        <w:rPr>
          <w:rFonts w:ascii="Times New Roman" w:hAnsi="Times New Roman" w:cs="Times New Roman"/>
        </w:rPr>
      </w:pPr>
      <w:r w:rsidRPr="00151E25">
        <w:rPr>
          <w:rFonts w:ascii="Times New Roman" w:hAnsi="Times New Roman" w:cs="Times New Roman"/>
        </w:rPr>
        <w:t>326 Pujo Street, 5</w:t>
      </w:r>
      <w:r w:rsidRPr="00151E25">
        <w:rPr>
          <w:rFonts w:ascii="Times New Roman" w:hAnsi="Times New Roman" w:cs="Times New Roman"/>
          <w:vertAlign w:val="superscript"/>
        </w:rPr>
        <w:t>th</w:t>
      </w:r>
      <w:r w:rsidRPr="00151E25">
        <w:rPr>
          <w:rFonts w:ascii="Times New Roman" w:hAnsi="Times New Roman" w:cs="Times New Roman"/>
        </w:rPr>
        <w:t xml:space="preserve"> Floor</w:t>
      </w:r>
      <w:r w:rsidRPr="00151E25">
        <w:rPr>
          <w:rFonts w:ascii="Times New Roman" w:hAnsi="Times New Roman" w:cs="Times New Roman"/>
        </w:rPr>
        <w:tab/>
      </w:r>
      <w:r w:rsidRPr="00151E25">
        <w:rPr>
          <w:rFonts w:ascii="Times New Roman" w:hAnsi="Times New Roman" w:cs="Times New Roman"/>
        </w:rPr>
        <w:tab/>
      </w:r>
      <w:r w:rsidRPr="00151E25">
        <w:rPr>
          <w:rFonts w:ascii="Times New Roman" w:hAnsi="Times New Roman" w:cs="Times New Roman"/>
        </w:rPr>
        <w:tab/>
      </w:r>
      <w:r w:rsidRPr="00151E25">
        <w:rPr>
          <w:rFonts w:ascii="Times New Roman" w:hAnsi="Times New Roman" w:cs="Times New Roman"/>
        </w:rPr>
        <w:tab/>
        <w:t>2001 Moeling Street</w:t>
      </w:r>
    </w:p>
    <w:p w:rsidR="007034DD" w:rsidRPr="00151E25" w:rsidRDefault="007034DD" w:rsidP="007034DD">
      <w:pPr>
        <w:jc w:val="both"/>
        <w:rPr>
          <w:rFonts w:ascii="Times New Roman" w:hAnsi="Times New Roman" w:cs="Times New Roman"/>
        </w:rPr>
      </w:pPr>
      <w:r w:rsidRPr="00151E25">
        <w:rPr>
          <w:rFonts w:ascii="Times New Roman" w:hAnsi="Times New Roman" w:cs="Times New Roman"/>
        </w:rPr>
        <w:t>Lake Charles, LA  70601</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Lake Charles, LA 70601</w:t>
      </w:r>
    </w:p>
    <w:p w:rsidR="007034DD" w:rsidRPr="00151E25" w:rsidRDefault="007034DD" w:rsidP="007034DD">
      <w:pPr>
        <w:spacing w:after="120"/>
        <w:jc w:val="both"/>
        <w:rPr>
          <w:rFonts w:ascii="Times New Roman" w:hAnsi="Times New Roman" w:cs="Times New Roman"/>
        </w:rPr>
      </w:pPr>
      <w:r>
        <w:rPr>
          <w:rFonts w:ascii="Times New Roman" w:hAnsi="Times New Roman" w:cs="Times New Roman"/>
        </w:rPr>
        <w:t>Additionally, m</w:t>
      </w:r>
      <w:r w:rsidRPr="00151E25">
        <w:rPr>
          <w:rFonts w:ascii="Times New Roman" w:hAnsi="Times New Roman" w:cs="Times New Roman"/>
        </w:rPr>
        <w:t xml:space="preserve">embers of the public may submit comments via email to </w:t>
      </w:r>
      <w:hyperlink r:id="rId6" w:history="1">
        <w:r w:rsidRPr="00151E25">
          <w:rPr>
            <w:rStyle w:val="Hyperlink"/>
            <w:rFonts w:ascii="Times New Roman" w:hAnsi="Times New Roman" w:cs="Times New Roman"/>
          </w:rPr>
          <w:t>dena.jourdan@cityoflc.us</w:t>
        </w:r>
      </w:hyperlink>
      <w:r w:rsidRPr="00151E25">
        <w:rPr>
          <w:rFonts w:ascii="Times New Roman" w:hAnsi="Times New Roman" w:cs="Times New Roman"/>
        </w:rPr>
        <w:t xml:space="preserve"> with the subject line “Proposed CDBG-DR </w:t>
      </w:r>
      <w:r>
        <w:rPr>
          <w:rFonts w:ascii="Times New Roman" w:hAnsi="Times New Roman" w:cs="Times New Roman"/>
        </w:rPr>
        <w:t xml:space="preserve">Action Plan </w:t>
      </w:r>
      <w:r w:rsidRPr="00151E25">
        <w:rPr>
          <w:rFonts w:ascii="Times New Roman" w:hAnsi="Times New Roman" w:cs="Times New Roman"/>
        </w:rPr>
        <w:t xml:space="preserve">Amendment”; or by mail to the City of Lake Charles, Community Development Division, 326 Pujo Street, </w:t>
      </w:r>
      <w:proofErr w:type="gramStart"/>
      <w:r w:rsidRPr="00151E25">
        <w:rPr>
          <w:rFonts w:ascii="Times New Roman" w:hAnsi="Times New Roman" w:cs="Times New Roman"/>
        </w:rPr>
        <w:t>5</w:t>
      </w:r>
      <w:r w:rsidRPr="00151E25">
        <w:rPr>
          <w:rFonts w:ascii="Times New Roman" w:hAnsi="Times New Roman" w:cs="Times New Roman"/>
          <w:vertAlign w:val="superscript"/>
        </w:rPr>
        <w:t>th</w:t>
      </w:r>
      <w:proofErr w:type="gramEnd"/>
      <w:r w:rsidRPr="00151E25">
        <w:rPr>
          <w:rFonts w:ascii="Times New Roman" w:hAnsi="Times New Roman" w:cs="Times New Roman"/>
        </w:rPr>
        <w:t xml:space="preserve"> Floor, Lake Charles, LA 70601. </w:t>
      </w:r>
      <w:r>
        <w:rPr>
          <w:rFonts w:ascii="Times New Roman" w:hAnsi="Times New Roman" w:cs="Times New Roman"/>
        </w:rPr>
        <w:t xml:space="preserve">All comments received by </w:t>
      </w:r>
      <w:r w:rsidRPr="00151E25">
        <w:rPr>
          <w:rFonts w:ascii="Times New Roman" w:hAnsi="Times New Roman" w:cs="Times New Roman"/>
        </w:rPr>
        <w:t xml:space="preserve">4:00 p.m. </w:t>
      </w:r>
      <w:r w:rsidRPr="001A7A6A">
        <w:rPr>
          <w:rFonts w:ascii="Times New Roman" w:hAnsi="Times New Roman" w:cs="Times New Roman"/>
        </w:rPr>
        <w:t xml:space="preserve">CT on </w:t>
      </w:r>
      <w:r>
        <w:rPr>
          <w:rFonts w:ascii="Times New Roman" w:hAnsi="Times New Roman" w:cs="Times New Roman"/>
        </w:rPr>
        <w:t>November 11</w:t>
      </w:r>
      <w:r w:rsidRPr="0053498B">
        <w:rPr>
          <w:rFonts w:ascii="Times New Roman" w:hAnsi="Times New Roman" w:cs="Times New Roman"/>
        </w:rPr>
        <w:t>, 2025,</w:t>
      </w:r>
      <w:r w:rsidRPr="001A7A6A">
        <w:rPr>
          <w:rFonts w:ascii="Times New Roman" w:hAnsi="Times New Roman" w:cs="Times New Roman"/>
        </w:rPr>
        <w:t xml:space="preserve"> will be incorporated into the submission of the amendment to HUD and therefore will become part of the official public re</w:t>
      </w:r>
      <w:r>
        <w:rPr>
          <w:rFonts w:ascii="Times New Roman" w:hAnsi="Times New Roman" w:cs="Times New Roman"/>
        </w:rPr>
        <w:t>cord</w:t>
      </w:r>
    </w:p>
    <w:p w:rsidR="007034DD" w:rsidRDefault="007034DD" w:rsidP="007034DD">
      <w:pPr>
        <w:spacing w:after="120"/>
        <w:jc w:val="both"/>
        <w:rPr>
          <w:rFonts w:ascii="Times New Roman" w:hAnsi="Times New Roman" w:cs="Times New Roman"/>
        </w:rPr>
      </w:pPr>
      <w:r w:rsidRPr="00151E25">
        <w:rPr>
          <w:rFonts w:ascii="Times New Roman" w:hAnsi="Times New Roman" w:cs="Times New Roman"/>
        </w:rPr>
        <w:t xml:space="preserve">After accepting public comments, the COLC will submit </w:t>
      </w:r>
      <w:r>
        <w:rPr>
          <w:rFonts w:ascii="Times New Roman" w:hAnsi="Times New Roman" w:cs="Times New Roman"/>
        </w:rPr>
        <w:t>the draft amendment</w:t>
      </w:r>
      <w:r w:rsidRPr="00151E25">
        <w:rPr>
          <w:rFonts w:ascii="Times New Roman" w:hAnsi="Times New Roman" w:cs="Times New Roman"/>
        </w:rPr>
        <w:t xml:space="preserve"> to HUD for final approval. Once </w:t>
      </w:r>
      <w:r>
        <w:rPr>
          <w:rFonts w:ascii="Times New Roman" w:hAnsi="Times New Roman" w:cs="Times New Roman"/>
        </w:rPr>
        <w:t>approved,</w:t>
      </w:r>
      <w:r w:rsidRPr="00151E25">
        <w:rPr>
          <w:rFonts w:ascii="Times New Roman" w:hAnsi="Times New Roman" w:cs="Times New Roman"/>
        </w:rPr>
        <w:t xml:space="preserve"> the COLC will implement the </w:t>
      </w:r>
      <w:r>
        <w:rPr>
          <w:rFonts w:ascii="Times New Roman" w:hAnsi="Times New Roman" w:cs="Times New Roman"/>
        </w:rPr>
        <w:t xml:space="preserve">programmatic </w:t>
      </w:r>
      <w:r w:rsidRPr="00151E25">
        <w:rPr>
          <w:rFonts w:ascii="Times New Roman" w:hAnsi="Times New Roman" w:cs="Times New Roman"/>
        </w:rPr>
        <w:t xml:space="preserve">changes. </w:t>
      </w:r>
    </w:p>
    <w:p w:rsidR="007034DD" w:rsidRPr="00AD579E" w:rsidRDefault="007034DD" w:rsidP="007034DD">
      <w:pPr>
        <w:spacing w:after="120"/>
        <w:jc w:val="both"/>
        <w:rPr>
          <w:rFonts w:ascii="Times New Roman" w:hAnsi="Times New Roman" w:cs="Times New Roman"/>
          <w:color w:val="000000"/>
        </w:rPr>
      </w:pPr>
      <w:r w:rsidRPr="00AD579E">
        <w:rPr>
          <w:rFonts w:ascii="Times New Roman" w:hAnsi="Times New Roman" w:cs="Times New Roman"/>
          <w:color w:val="000000"/>
        </w:rPr>
        <w:t xml:space="preserve">If you have a need </w:t>
      </w:r>
      <w:r>
        <w:rPr>
          <w:rFonts w:ascii="Times New Roman" w:hAnsi="Times New Roman" w:cs="Times New Roman"/>
          <w:color w:val="000000"/>
        </w:rPr>
        <w:t>for</w:t>
      </w:r>
      <w:r w:rsidRPr="00AD579E">
        <w:rPr>
          <w:rFonts w:ascii="Times New Roman" w:hAnsi="Times New Roman" w:cs="Times New Roman"/>
          <w:color w:val="000000"/>
        </w:rPr>
        <w:t xml:space="preserve"> information or materials in a language other than English, please view the Language Assistance Request Form located at</w:t>
      </w:r>
      <w:r w:rsidRPr="00AD579E">
        <w:rPr>
          <w:rFonts w:ascii="Times New Roman" w:hAnsi="Times New Roman" w:cs="Times New Roman"/>
        </w:rPr>
        <w:t xml:space="preserve"> the following web address: </w:t>
      </w:r>
      <w:hyperlink r:id="rId7" w:history="1">
        <w:r w:rsidRPr="00AD579E">
          <w:rPr>
            <w:rStyle w:val="Hyperlink"/>
            <w:rFonts w:ascii="Times New Roman" w:hAnsi="Times New Roman" w:cs="Times New Roman"/>
          </w:rPr>
          <w:t>https://www.cityoflakecharles.com/egov/documents/1572988348_1176.pdf</w:t>
        </w:r>
      </w:hyperlink>
      <w:r w:rsidRPr="00AD579E">
        <w:rPr>
          <w:rFonts w:ascii="Times New Roman" w:hAnsi="Times New Roman" w:cs="Times New Roman"/>
          <w:color w:val="000000"/>
        </w:rPr>
        <w:t xml:space="preserve"> or contact the Community Development Department at 337-491-1440.</w:t>
      </w:r>
    </w:p>
    <w:p w:rsidR="007034DD" w:rsidRPr="00AD579E" w:rsidRDefault="007034DD" w:rsidP="007034DD">
      <w:pPr>
        <w:spacing w:after="120"/>
        <w:jc w:val="both"/>
        <w:rPr>
          <w:rFonts w:ascii="Times New Roman" w:hAnsi="Times New Roman" w:cs="Times New Roman"/>
        </w:rPr>
      </w:pPr>
      <w:r w:rsidRPr="00AD579E">
        <w:rPr>
          <w:rFonts w:ascii="Times New Roman" w:hAnsi="Times New Roman" w:cs="Times New Roman"/>
          <w:color w:val="000000"/>
        </w:rPr>
        <w:t>Pursuant to the Americans with Disabilities Act (ADA), qualified individuals who need accessible communication aids and services or other reasonable accommodations to participate in City of Lake Charles provided services, programs</w:t>
      </w:r>
      <w:r>
        <w:rPr>
          <w:rFonts w:ascii="Times New Roman" w:hAnsi="Times New Roman" w:cs="Times New Roman"/>
          <w:color w:val="000000"/>
        </w:rPr>
        <w:t>,</w:t>
      </w:r>
      <w:r w:rsidRPr="00AD579E">
        <w:rPr>
          <w:rFonts w:ascii="Times New Roman" w:hAnsi="Times New Roman" w:cs="Times New Roman"/>
          <w:color w:val="000000"/>
        </w:rPr>
        <w:t xml:space="preserve"> and activities </w:t>
      </w:r>
      <w:proofErr w:type="gramStart"/>
      <w:r w:rsidRPr="00AD579E">
        <w:rPr>
          <w:rFonts w:ascii="Times New Roman" w:hAnsi="Times New Roman" w:cs="Times New Roman"/>
          <w:color w:val="000000"/>
        </w:rPr>
        <w:t>are invited</w:t>
      </w:r>
      <w:proofErr w:type="gramEnd"/>
      <w:r w:rsidRPr="00AD579E">
        <w:rPr>
          <w:rFonts w:ascii="Times New Roman" w:hAnsi="Times New Roman" w:cs="Times New Roman"/>
          <w:color w:val="000000"/>
        </w:rPr>
        <w:t xml:space="preserve"> to </w:t>
      </w:r>
      <w:r>
        <w:rPr>
          <w:rFonts w:ascii="Times New Roman" w:hAnsi="Times New Roman" w:cs="Times New Roman"/>
          <w:color w:val="000000"/>
        </w:rPr>
        <w:t>contact</w:t>
      </w:r>
      <w:r w:rsidRPr="00AD579E">
        <w:rPr>
          <w:rFonts w:ascii="Times New Roman" w:hAnsi="Times New Roman" w:cs="Times New Roman"/>
          <w:color w:val="000000"/>
        </w:rPr>
        <w:t xml:space="preserve"> the City's Title VI/ADA Coordinator at (337) 491-1440. Please provide at </w:t>
      </w:r>
      <w:r>
        <w:rPr>
          <w:rFonts w:ascii="Times New Roman" w:hAnsi="Times New Roman" w:cs="Times New Roman"/>
          <w:color w:val="000000"/>
        </w:rPr>
        <w:t>minimum</w:t>
      </w:r>
      <w:r w:rsidRPr="00AD579E">
        <w:rPr>
          <w:rFonts w:ascii="Times New Roman" w:hAnsi="Times New Roman" w:cs="Times New Roman"/>
          <w:color w:val="000000"/>
        </w:rPr>
        <w:t xml:space="preserve"> 72-hour advance notice </w:t>
      </w:r>
      <w:r>
        <w:rPr>
          <w:rFonts w:ascii="Times New Roman" w:hAnsi="Times New Roman" w:cs="Times New Roman"/>
          <w:color w:val="000000"/>
        </w:rPr>
        <w:t>to allow the City sufficient time to accommodate your request</w:t>
      </w:r>
      <w:r w:rsidRPr="00AD579E">
        <w:rPr>
          <w:rFonts w:ascii="Times New Roman" w:hAnsi="Times New Roman" w:cs="Times New Roman"/>
          <w:color w:val="000000"/>
        </w:rPr>
        <w:t>.</w:t>
      </w:r>
    </w:p>
    <w:tbl>
      <w:tblPr>
        <w:tblStyle w:val="TableGrid"/>
        <w:tblW w:w="0" w:type="auto"/>
        <w:tblLook w:val="04A0" w:firstRow="1" w:lastRow="0" w:firstColumn="1" w:lastColumn="0" w:noHBand="0" w:noVBand="1"/>
      </w:tblPr>
      <w:tblGrid>
        <w:gridCol w:w="9350"/>
      </w:tblGrid>
      <w:tr w:rsidR="007034DD" w:rsidRPr="00151E25" w:rsidTr="00924DAE">
        <w:trPr>
          <w:trHeight w:val="2177"/>
        </w:trPr>
        <w:tc>
          <w:tcPr>
            <w:tcW w:w="9350" w:type="dxa"/>
          </w:tcPr>
          <w:p w:rsidR="007034DD" w:rsidRPr="00151E25" w:rsidRDefault="007034DD" w:rsidP="00924DAE">
            <w:pPr>
              <w:spacing w:before="120" w:after="120"/>
              <w:jc w:val="both"/>
              <w:rPr>
                <w:rFonts w:ascii="Times New Roman" w:hAnsi="Times New Roman" w:cs="Times New Roman"/>
              </w:rPr>
            </w:pPr>
            <w:r w:rsidRPr="00151E25">
              <w:rPr>
                <w:rFonts w:ascii="Times New Roman" w:hAnsi="Times New Roman" w:cs="Times New Roman"/>
              </w:rPr>
              <w:lastRenderedPageBreak/>
              <w:t>The City of Lake Charles full</w:t>
            </w:r>
            <w:r w:rsidR="00DD4FF9">
              <w:rPr>
                <w:rFonts w:ascii="Times New Roman" w:hAnsi="Times New Roman" w:cs="Times New Roman"/>
              </w:rPr>
              <w:t>y</w:t>
            </w:r>
            <w:r w:rsidRPr="00151E25">
              <w:rPr>
                <w:rFonts w:ascii="Times New Roman" w:hAnsi="Times New Roman" w:cs="Times New Roman"/>
              </w:rPr>
              <w:t xml:space="preserve"> complies with Title VI of the Civil Rights Act of 1964, Americans with Disabilities Act, and related statutes, executive orders, and regulations in all programs and activities.  The City operates without regards to race, color, national origin, income, gender, age, and disability.  Any person who believes him/herself or any specific class of persons to </w:t>
            </w:r>
            <w:proofErr w:type="gramStart"/>
            <w:r w:rsidRPr="00151E25">
              <w:rPr>
                <w:rFonts w:ascii="Times New Roman" w:hAnsi="Times New Roman" w:cs="Times New Roman"/>
              </w:rPr>
              <w:t>be subjected</w:t>
            </w:r>
            <w:proofErr w:type="gramEnd"/>
            <w:r w:rsidRPr="00151E25">
              <w:rPr>
                <w:rFonts w:ascii="Times New Roman" w:hAnsi="Times New Roman" w:cs="Times New Roman"/>
              </w:rPr>
              <w:t xml:space="preserve"> to discrimination prohibited by Title VI/Americans with Disabilities Act may him/herself or by representative file a written complaint with the City of Lake Charles.  The City’s Title VI Coordinator/ADA Coordinator </w:t>
            </w:r>
            <w:proofErr w:type="gramStart"/>
            <w:r w:rsidRPr="00151E25">
              <w:rPr>
                <w:rFonts w:ascii="Times New Roman" w:hAnsi="Times New Roman" w:cs="Times New Roman"/>
              </w:rPr>
              <w:t>may be reached</w:t>
            </w:r>
            <w:proofErr w:type="gramEnd"/>
            <w:r w:rsidRPr="00151E25">
              <w:rPr>
                <w:rFonts w:ascii="Times New Roman" w:hAnsi="Times New Roman" w:cs="Times New Roman"/>
              </w:rPr>
              <w:t xml:space="preserve"> by phone at (337) 491-1440, the Mayor’s Action Line at (337) 491-1346 or by contacting the appropriate Department Head.</w:t>
            </w:r>
          </w:p>
        </w:tc>
      </w:tr>
    </w:tbl>
    <w:p w:rsidR="007034DD" w:rsidRDefault="007034DD"/>
    <w:sectPr w:rsidR="00703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0249"/>
    <w:multiLevelType w:val="hybridMultilevel"/>
    <w:tmpl w:val="D3226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4DD"/>
    <w:rsid w:val="00255972"/>
    <w:rsid w:val="007034DD"/>
    <w:rsid w:val="00DD4FF9"/>
    <w:rsid w:val="00E22E45"/>
    <w:rsid w:val="00E24E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E893A6-D9AB-4A17-AB32-F20B12C63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4DD"/>
    <w:rPr>
      <w:color w:val="0563C1" w:themeColor="hyperlink"/>
      <w:u w:val="single"/>
    </w:rPr>
  </w:style>
  <w:style w:type="paragraph" w:styleId="ListParagraph">
    <w:name w:val="List Paragraph"/>
    <w:basedOn w:val="Normal"/>
    <w:uiPriority w:val="34"/>
    <w:qFormat/>
    <w:rsid w:val="007034DD"/>
    <w:pPr>
      <w:ind w:left="720"/>
      <w:contextualSpacing/>
    </w:pPr>
  </w:style>
  <w:style w:type="table" w:styleId="TableGrid">
    <w:name w:val="Table Grid"/>
    <w:basedOn w:val="TableNormal"/>
    <w:uiPriority w:val="39"/>
    <w:rsid w:val="0070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oflakecharles.com/egov/documents/1572988348_117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na.jourdan@cityoflc.us" TargetMode="External"/><Relationship Id="rId5" Type="http://schemas.openxmlformats.org/officeDocument/2006/relationships/hyperlink" Target="https://www.cityoflakecharles.com/department/division.php?structureid=27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707</Words>
  <Characters>4033</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Tarsha Williams</dc:creator>
  <cp:keywords/>
  <dc:description/>
  <cp:lastModifiedBy>Alexis Thomas</cp:lastModifiedBy>
  <cp:revision>2</cp:revision>
  <dcterms:created xsi:type="dcterms:W3CDTF">2025-10-03T15:26:00Z</dcterms:created>
  <dcterms:modified xsi:type="dcterms:W3CDTF">2025-10-03T15:26:00Z</dcterms:modified>
</cp:coreProperties>
</file>